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91" w:rsidRDefault="00E73891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E73891" w:rsidRDefault="00E73891">
      <w:pPr>
        <w:spacing w:after="1" w:line="220" w:lineRule="atLeast"/>
        <w:jc w:val="both"/>
        <w:outlineLvl w:val="0"/>
      </w:pPr>
    </w:p>
    <w:p w:rsidR="00E73891" w:rsidRDefault="00E73891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МОСКВЫ</w:t>
      </w:r>
    </w:p>
    <w:p w:rsidR="00E73891" w:rsidRDefault="00E73891">
      <w:pPr>
        <w:spacing w:after="1" w:line="220" w:lineRule="atLeast"/>
        <w:jc w:val="center"/>
      </w:pPr>
    </w:p>
    <w:p w:rsidR="00E73891" w:rsidRDefault="00E7389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ДЕПАРТАМЕНТ СОЦИАЛЬНОЙ ЗАЩИТЫ НАСЕЛЕНИЯ ГОРОДА МОСКВЫ</w:t>
      </w:r>
    </w:p>
    <w:p w:rsidR="00E73891" w:rsidRDefault="00E73891">
      <w:pPr>
        <w:spacing w:after="1" w:line="220" w:lineRule="atLeast"/>
        <w:jc w:val="center"/>
      </w:pPr>
    </w:p>
    <w:p w:rsidR="00E73891" w:rsidRDefault="00E7389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E73891" w:rsidRDefault="00E7389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30 декабря 2010 г. N 3353</w:t>
      </w:r>
    </w:p>
    <w:p w:rsidR="00E73891" w:rsidRDefault="00E73891">
      <w:pPr>
        <w:spacing w:after="1" w:line="220" w:lineRule="atLeast"/>
        <w:jc w:val="center"/>
      </w:pPr>
    </w:p>
    <w:p w:rsidR="00E73891" w:rsidRDefault="00E7389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ПРАВИЛ ОКАЗАНИЯ ПЛАТНЫХ СОЦИАЛЬНЫХ УСЛУГ</w:t>
      </w:r>
    </w:p>
    <w:p w:rsidR="00E73891" w:rsidRDefault="00E7389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НАСЕЛЕНИЮ ГОСУДАРСТВЕННЫМИ УЧРЕЖДЕНИЯМИ СОЦИАЛЬНОГО</w:t>
      </w:r>
    </w:p>
    <w:p w:rsidR="00E73891" w:rsidRDefault="00E7389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ОБСЛУЖИВАНИЯ ДЕПАРТАМЕНТА СОЦИАЛЬНОЙ ЗАЩИТЫ НАСЕЛЕНИЯ</w:t>
      </w:r>
    </w:p>
    <w:p w:rsidR="00E73891" w:rsidRDefault="00E7389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ГОРОДА МОСКВЫ</w:t>
      </w:r>
    </w:p>
    <w:p w:rsidR="00E73891" w:rsidRDefault="00E73891">
      <w:pPr>
        <w:spacing w:after="1" w:line="220" w:lineRule="atLeast"/>
        <w:jc w:val="both"/>
      </w:pPr>
    </w:p>
    <w:p w:rsidR="00E73891" w:rsidRDefault="00E7389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 целях более полного удовлетворения потребности населения в социальных услугах сверх Территориального перечня гарантированных государством социальных услуг, получения сервисных и бытовых услуг, возможности привлечения дополнительных финансовых средств, упорядочения практики оказания платных социальных услуг в подведомственных государственных учреждениях социального обслуживания, укрепления и развития материально-технической базы государственных учреждений системы Департамента социальной защиты населения города Москвы приказываю: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34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оказания платных социальных услуг населению государственными учреждениями социального обслуживания Департамента социальной защиты населения города Москвы (приложение).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Руководителям государственных учреждений социального обслуживания Департамента социальной защиты населения города Москвы: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2.1. При оказании платных социальных услуг руководствоваться настоящими </w:t>
      </w:r>
      <w:hyperlink w:anchor="P34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>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2.2. Уделять особое внимание соблюдению порядка оказания платных социальных услуг населению государственными учреждениями социального обслуживания Департамента социальной защиты населения города Москвы.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Начальнику Управления планирования, бухгалтерского учета и отчетности (Гончаренко Т.Н.) организовать ведение реестра государственных учреждений социального обслуживания Департамента социальной защиты населения города Москвы, оказывающих платные социальные услуги.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Контроль за исполнением настоящего приказа возложить на заместителей руководителя Департамента Бухтоярову Н.Н. и Белова А.Г.</w:t>
      </w:r>
    </w:p>
    <w:p w:rsidR="00E73891" w:rsidRDefault="00E73891">
      <w:pPr>
        <w:spacing w:after="1" w:line="220" w:lineRule="atLeast"/>
        <w:jc w:val="both"/>
      </w:pPr>
    </w:p>
    <w:p w:rsidR="00E73891" w:rsidRDefault="00E73891">
      <w:pPr>
        <w:spacing w:after="1" w:line="220" w:lineRule="atLeast"/>
        <w:jc w:val="right"/>
      </w:pPr>
      <w:r>
        <w:rPr>
          <w:rFonts w:ascii="Calibri" w:hAnsi="Calibri" w:cs="Calibri"/>
        </w:rPr>
        <w:t>Руководитель Департамента</w:t>
      </w:r>
    </w:p>
    <w:p w:rsidR="00E73891" w:rsidRDefault="00E73891">
      <w:pPr>
        <w:spacing w:after="1" w:line="220" w:lineRule="atLeast"/>
        <w:jc w:val="right"/>
      </w:pPr>
      <w:r>
        <w:rPr>
          <w:rFonts w:ascii="Calibri" w:hAnsi="Calibri" w:cs="Calibri"/>
        </w:rPr>
        <w:t>В.А. Петросян</w:t>
      </w:r>
    </w:p>
    <w:p w:rsidR="00E73891" w:rsidRDefault="00E73891">
      <w:pPr>
        <w:spacing w:after="1" w:line="220" w:lineRule="atLeast"/>
        <w:jc w:val="both"/>
      </w:pPr>
    </w:p>
    <w:p w:rsidR="00E73891" w:rsidRDefault="00E73891">
      <w:pPr>
        <w:spacing w:after="1" w:line="220" w:lineRule="atLeast"/>
        <w:jc w:val="both"/>
      </w:pPr>
    </w:p>
    <w:p w:rsidR="00E73891" w:rsidRDefault="00E73891">
      <w:pPr>
        <w:spacing w:after="1" w:line="220" w:lineRule="atLeast"/>
        <w:jc w:val="both"/>
      </w:pPr>
    </w:p>
    <w:p w:rsidR="00E73891" w:rsidRDefault="00E73891">
      <w:pPr>
        <w:spacing w:after="1" w:line="220" w:lineRule="atLeast"/>
        <w:jc w:val="both"/>
      </w:pPr>
    </w:p>
    <w:p w:rsidR="00E73891" w:rsidRDefault="00E73891">
      <w:pPr>
        <w:spacing w:after="1" w:line="220" w:lineRule="atLeast"/>
        <w:jc w:val="both"/>
      </w:pPr>
    </w:p>
    <w:p w:rsidR="00E73891" w:rsidRDefault="00E73891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E73891" w:rsidRDefault="00E73891">
      <w:pPr>
        <w:spacing w:after="1" w:line="220" w:lineRule="atLeast"/>
        <w:jc w:val="right"/>
      </w:pPr>
      <w:r>
        <w:rPr>
          <w:rFonts w:ascii="Calibri" w:hAnsi="Calibri" w:cs="Calibri"/>
        </w:rPr>
        <w:t>к приказу Департамента</w:t>
      </w:r>
    </w:p>
    <w:p w:rsidR="00E73891" w:rsidRDefault="00E73891">
      <w:pPr>
        <w:spacing w:after="1" w:line="220" w:lineRule="atLeast"/>
        <w:jc w:val="right"/>
      </w:pPr>
      <w:r>
        <w:rPr>
          <w:rFonts w:ascii="Calibri" w:hAnsi="Calibri" w:cs="Calibri"/>
        </w:rPr>
        <w:t>социальной защиты населения</w:t>
      </w:r>
    </w:p>
    <w:p w:rsidR="00E73891" w:rsidRDefault="00E73891">
      <w:pPr>
        <w:spacing w:after="1" w:line="220" w:lineRule="atLeast"/>
        <w:jc w:val="right"/>
      </w:pPr>
      <w:r>
        <w:rPr>
          <w:rFonts w:ascii="Calibri" w:hAnsi="Calibri" w:cs="Calibri"/>
        </w:rPr>
        <w:t>города Москвы</w:t>
      </w:r>
    </w:p>
    <w:p w:rsidR="00E73891" w:rsidRDefault="00E73891">
      <w:pPr>
        <w:spacing w:after="1" w:line="220" w:lineRule="atLeast"/>
        <w:jc w:val="right"/>
      </w:pPr>
      <w:r>
        <w:rPr>
          <w:rFonts w:ascii="Calibri" w:hAnsi="Calibri" w:cs="Calibri"/>
        </w:rPr>
        <w:lastRenderedPageBreak/>
        <w:t>от 30 декабря 2010 г. N 3353</w:t>
      </w:r>
    </w:p>
    <w:p w:rsidR="00E73891" w:rsidRDefault="00E73891">
      <w:pPr>
        <w:spacing w:after="1" w:line="220" w:lineRule="atLeast"/>
        <w:jc w:val="both"/>
      </w:pPr>
    </w:p>
    <w:p w:rsidR="00E73891" w:rsidRDefault="00E73891">
      <w:pPr>
        <w:spacing w:after="1" w:line="220" w:lineRule="atLeast"/>
        <w:jc w:val="center"/>
      </w:pPr>
      <w:bookmarkStart w:id="0" w:name="P34"/>
      <w:bookmarkEnd w:id="0"/>
      <w:r>
        <w:rPr>
          <w:rFonts w:ascii="Calibri" w:hAnsi="Calibri" w:cs="Calibri"/>
          <w:b/>
        </w:rPr>
        <w:t>ПРАВИЛА</w:t>
      </w:r>
    </w:p>
    <w:p w:rsidR="00E73891" w:rsidRDefault="00E7389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ОКАЗАНИЯ ПЛАТНЫХ СОЦИАЛЬНЫХ УСЛУГ НАСЕЛЕНИЮ ГОСУДАРСТВЕННЫМИ</w:t>
      </w:r>
    </w:p>
    <w:p w:rsidR="00E73891" w:rsidRDefault="00E73891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УЧРЕЖДЕНИЯМИ СОЦИАЛЬНОГО ОБСЛУЖИВАНИЯ ДЕПАРТАМЕНТА</w:t>
      </w:r>
    </w:p>
    <w:p w:rsidR="00E73891" w:rsidRDefault="00E73891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СОЦИАЛЬНОЙ ЗАЩИТЫ НАСЕЛЕНИЯ ГОРОДА МОСКВЫ</w:t>
      </w:r>
    </w:p>
    <w:p w:rsidR="00E73891" w:rsidRDefault="00E73891">
      <w:pPr>
        <w:spacing w:after="1" w:line="220" w:lineRule="atLeast"/>
        <w:jc w:val="both"/>
      </w:pPr>
    </w:p>
    <w:p w:rsidR="00E73891" w:rsidRDefault="00E7389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Настоящие Правила устанавливают порядок оказания платных социальных услуг населению государственными учреждениями Департамента социальной защиты населения города Москвы.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Правила разработаны в соответствии с действующими законодательными и нормативными актами федерального и регионального уровня.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 Платные социальные услуги оказываются государственными учреждениями Департамента социальной защиты населения города Москвы в соответствии с правом, закрепленным уставом (положением) государственного учреждения социальной защиты населения, осуществлять приносящую доход деятельность, связанную с оказанием социальных услуг.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Информация о государственных учреждениях Департамента социальной защиты населения города Москвы, оказывающих платные социальные услуги (далее - реестр), размещается на официальном сайте Департамента социальной защиты населения города Москвы: http://www.dszn.ru.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Предоставление платных социальных услуг гражданам осуществляется при наличии их добровольного согласия. Факт добровольного информированного согласия на оказание платных социальных услуг фиксируется в договоре на оказание платных услуг.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Государственные учреждения социального обслуживания всех типов, оказывающие гражданам бесплатные социальные услуги, имеют право предоставлять клиентам платные социальные услуги сверх государственного задания, в том числе: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по видам социальных услуг, не включенным в территориальный перечень;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на условиях, превышающих установленные стандарты социального обслуживания;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гражданам, не указанным в </w:t>
      </w:r>
      <w:hyperlink r:id="rId5" w:history="1">
        <w:r>
          <w:rPr>
            <w:rFonts w:ascii="Calibri" w:hAnsi="Calibri" w:cs="Calibri"/>
            <w:color w:val="0000FF"/>
          </w:rPr>
          <w:t>ч. 2 ст. 8</w:t>
        </w:r>
      </w:hyperlink>
      <w:r>
        <w:rPr>
          <w:rFonts w:ascii="Calibri" w:hAnsi="Calibri" w:cs="Calibri"/>
        </w:rPr>
        <w:t xml:space="preserve"> Закона города Москвы от 9 июля 2008 года N 34 "О социальном обслуживании населения города Москвы" и не имеющим права на предоставление бесплатных социальных услуг в соответствии с действующим законодательством.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Государственные учреждения социального обслуживания могут оказывать за плату дополнительные социальные услуги и услуги сервиса в соответствии с утвержденным перечнем дополнительных услуг (сверх Территориального перечня гарантированных государством социальных услуг).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Платные социальные услуги могут предоставляться в полном объеме стандарта либо в виде разовых консультаций, процедур, диагностических исследований и иных услуг, в том числе сверх установленных стандартов.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При предоставлении платных социальных услуг сохраняется установленный режим работы государственного учреждения социального обслуживания. При этом учреждение обеспечивает сохранение уровня доступности, качества и объема бесплатных оказываемых социальных услуг.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7. Порядок предоставления платных социальных услуг в государственных учреждениях социального обслуживания регламентируется Положением о порядке и условиях предоставления платных услуг в государственном учреждении социального обслуживания, разработанным на основании настоящих Правил и утвержденным руководителем государственного учреждения </w:t>
      </w:r>
      <w:r>
        <w:rPr>
          <w:rFonts w:ascii="Calibri" w:hAnsi="Calibri" w:cs="Calibri"/>
        </w:rPr>
        <w:lastRenderedPageBreak/>
        <w:t>социального обслуживания, внутренними нормативными документами (приказами, правилами внутреннего трудового распорядка, коллективными договорами, графиками работы и др.), а также другими нормативными и правовыми документами.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Для оказания платных социальных услуг (с учетом спроса населения на их отдельные виды и наличия необходимых средств) в государственных учреждениях социального обслуживания приказом руководителя государственного учреждения социального обслуживания по согласованию с Департаментом могут быть созданы специальные структурные подразделения (отделения, кабинеты и т.п.).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Для осуществления работы по оказанию платных социальных услуг за счет средств от реализации платных услуг могут быть введены дополнительные должности персонала, а также привлекаться специалисты-консультанты из других учреждений, с которыми заключаются трудовые договоры (либо договоры подряда).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 При оказании платных социальных услуг должны применяться методы профилактики, диагностики, лечения, технологии, лекарственные средства, дезинфекционные средства, разрешенные к применению в установленном законом порядке.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 Платные социальные услуги (работы) предоставляются клиентам в рамках договоров за счет личных средств, средств учреждений, организаций, иных средств, разрешенных законодательством.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Государственное учреждение социального обслуживания обязано своевременно предоставить клиенту необходимую и достоверную информацию: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перечень видов социальных услуг, предоставляемых клиентам бесплатно в рамках территориального перечня гарантированных услуг социального обслуживания;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перечень оказываемых платных социальных услуг, порядок, условия и формы их предоставления;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цены на оказываемые услуги и сведения о порядке и форме их оплаты;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перечень категорий граждан, которым предоставляются платные социальные услуги;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перечень категорий граждан, имеющих право на получение льгот, а также размер льгот в оплате;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 режиме работы учреждения, подразделений, кабинетов, специалистов по оказанию платной и бесплатной социальной помощи;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 правах, обязанностях, ответственности клиента и учреждения социального обслуживания;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 наличии лицензии на осуществляемый исполнителем вид деятельности, сроке ее действия;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адреса и телефоны Департамента социальной защиты населения города Москвы, Управления социальной защиты населения административного округа.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Информация должна находиться в удобном для обозрения месте, в наглядной и доступной форме.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12. Государственные учреждения социального обслуживания не вправе без согласия клиента оказывать дополнительные услуги за плату, а также обусловливать оказание одних услуг обязательным исполнением других.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13. Отказ клиента от предлагаемых платных услуг не может быть причиной уменьшения видов и объемов социальной помощи, предоставляемых ему бесплатно в рамках государственных гарантий, установленных законодательством Российской Федерации и города Москвы.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14. Цены, по которым государственные учреждения социального обслуживания оказывают платные и дополнительные социальные услуги, в том числе сервисные, разрабатываются Департаментом социальной защиты населения города Москвы и утверждаются Департаментом экономической политики и развития города Москвы.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15. Оплата социальных услуг проводится путем безналичных расчетов через кредитные учреждения или путем внесения наличных денег непосредственно в кассу учреждения социального обслуживания с выдачей клиенту документа, подтверждающего оплату.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Государственные учреждения социального обслуживания, оказывающие платные и дополнительные социальные услуги, должны быть оснащены кассовыми аппаратами, зарегистрированными в установленном порядке.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16. Учет средств, получаемых государственными учреждениями социального обслуживания от оказания платных услуг, осуществляется в порядке, установленном Правительством Москвы, на лицевых счетах, открытых в финансовых органах города Москвы в соответствии с положениями Бюджетного </w:t>
      </w:r>
      <w:hyperlink r:id="rId6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17. Государственные учреждения социального обслуживания, оказывающие платные социальные услуги, обязаны вести бухгалтерский учет раздельно по основной деятельности и по оказанию платных социальных услуг.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18. Денежные средства, получаемые государственными учреждениями социального обслуживания от оказания платных социальных услуг, должны быть аккумулированы на счете "По учету средств, поступающих от приносящей доход деятельности".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этом средства, полученные учреждением от приносящей доход деятельности, поступают в самостоятельное распоряжение данного учреждения.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19. Контроль за организацией работы по оказанию платных социальных услуг, их качеством, ценами и порядком взимания денежных средств с населения осуществляют Департамент социальной защиты населения города Москвы, а также другие государственные организации, на которые в соответствии с законами и иными правовыми актами федерального и регионального уровня возложена проверка деятельности государственных учреждений социального обслуживания.</w:t>
      </w:r>
    </w:p>
    <w:p w:rsidR="00E73891" w:rsidRDefault="00E7389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20. В соответствии с законодательством Российской Федерации государственные учреждения социального обслуживания несут ответственность за неисполнение или ненадлежащее исполнение условий оказания платных услуг.</w:t>
      </w:r>
    </w:p>
    <w:p w:rsidR="00E73891" w:rsidRDefault="00E73891">
      <w:pPr>
        <w:spacing w:after="1" w:line="220" w:lineRule="atLeast"/>
        <w:jc w:val="both"/>
      </w:pPr>
    </w:p>
    <w:p w:rsidR="00E73891" w:rsidRDefault="00E73891">
      <w:pPr>
        <w:spacing w:after="1" w:line="220" w:lineRule="atLeast"/>
        <w:jc w:val="both"/>
      </w:pPr>
    </w:p>
    <w:p w:rsidR="00E73891" w:rsidRDefault="00E73891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5643" w:rsidRDefault="00A05643">
      <w:bookmarkStart w:id="1" w:name="_GoBack"/>
      <w:bookmarkEnd w:id="1"/>
    </w:p>
    <w:sectPr w:rsidR="00A05643" w:rsidSect="0091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AD"/>
    <w:rsid w:val="00A05643"/>
    <w:rsid w:val="00BA77AD"/>
    <w:rsid w:val="00E7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91E92-5002-4F26-AB5A-2F9F9B15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53613D2469D03C260C8E7620D2F58B05379907244556A52D5F8920F60DE049CD9B311B5859506FB78C2EC8D7Y174F" TargetMode="External"/><Relationship Id="rId5" Type="http://schemas.openxmlformats.org/officeDocument/2006/relationships/hyperlink" Target="consultantplus://offline/ref=B353613D2469D03C260C8F7B36BEA0D80B3492022D475FF82757D02CF40AEF16C89C201B5B5C4E6FB493279C8759C1000DF6ECDD29650106DDY576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1578</Words>
  <Characters>8996</Characters>
  <Application>Microsoft Office Word</Application>
  <DocSecurity>0</DocSecurity>
  <Lines>74</Lines>
  <Paragraphs>21</Paragraphs>
  <ScaleCrop>false</ScaleCrop>
  <Company/>
  <LinksUpToDate>false</LinksUpToDate>
  <CharactersWithSpaces>10553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2019-04-25T05:59:00Z</dcterms:created>
  <dcterms:modified xsi:type="dcterms:W3CDTF">2019-04-25T05:59:00Z</dcterms:modified>
</cp:coreProperties>
</file>